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96"/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BC325B" w:rsidRPr="00BC325B" w:rsidTr="000A5E32">
        <w:trPr>
          <w:trHeight w:val="377"/>
        </w:trPr>
        <w:tc>
          <w:tcPr>
            <w:tcW w:w="8554" w:type="dxa"/>
            <w:shd w:val="clear" w:color="auto" w:fill="auto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b/>
                <w:bCs/>
                <w:sz w:val="24"/>
                <w:szCs w:val="24"/>
              </w:rPr>
              <w:t>Skills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00B0F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Uses body position well to increase strength on puck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00B0F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Executes Change-of- Direction effectively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00B0F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Able to curl and keep possession well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00B0F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Can efficiently do push pulls, forward flicks and curls on both sides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auto"/>
            <w:noWrap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Fitness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FF000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Good work rate, good second efforts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FF000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Strong in individual tussle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FF000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Able to get into position consistently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FF000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Able to keep pace with other players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auto"/>
            <w:noWrap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C325B">
              <w:rPr>
                <w:rFonts w:eastAsia="Times New Roman" w:cs="Times New Roman"/>
                <w:b/>
                <w:bCs/>
                <w:sz w:val="24"/>
                <w:szCs w:val="24"/>
              </w:rPr>
              <w:t>Team Work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FFFF0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Consistently is in the correct position, </w:t>
            </w:r>
            <w:r w:rsidR="000A5E32"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>e</w:t>
            </w:r>
            <w:r w:rsidR="000A5E32">
              <w:rPr>
                <w:rFonts w:eastAsia="Times New Roman" w:cs="Times New Roman"/>
                <w:color w:val="000000"/>
                <w:sz w:val="24"/>
                <w:szCs w:val="24"/>
              </w:rPr>
              <w:t>tc.</w:t>
            </w: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when switching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FFFF0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>Consistently passes to the stick (when passing back)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FFFF00"/>
            <w:vAlign w:val="bottom"/>
            <w:hideMark/>
          </w:tcPr>
          <w:p w:rsidR="00BC325B" w:rsidRPr="00BC325B" w:rsidRDefault="00BC325B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C3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Demonstrates defence and attack in their position 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auto"/>
            <w:noWrap/>
            <w:vAlign w:val="bottom"/>
            <w:hideMark/>
          </w:tcPr>
          <w:p w:rsidR="00BC325B" w:rsidRPr="00BC325B" w:rsidRDefault="000A5E32" w:rsidP="00BC3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C325B">
              <w:rPr>
                <w:rFonts w:eastAsia="Times New Roman" w:cs="Times New Roman"/>
                <w:b/>
                <w:bCs/>
                <w:sz w:val="24"/>
                <w:szCs w:val="24"/>
              </w:rPr>
              <w:t>Tactics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92D050"/>
            <w:vAlign w:val="bottom"/>
          </w:tcPr>
          <w:p w:rsidR="00BC325B" w:rsidRPr="00BC325B" w:rsidRDefault="000A5E32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Understands Phase 1 Principles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92D050"/>
            <w:vAlign w:val="bottom"/>
          </w:tcPr>
          <w:p w:rsidR="00BC325B" w:rsidRPr="00BC325B" w:rsidRDefault="000A5E32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Understands Phase 2 Principles</w:t>
            </w:r>
          </w:p>
        </w:tc>
      </w:tr>
      <w:tr w:rsidR="00BC325B" w:rsidRPr="00BC325B" w:rsidTr="000A5E32">
        <w:trPr>
          <w:trHeight w:val="336"/>
        </w:trPr>
        <w:tc>
          <w:tcPr>
            <w:tcW w:w="8554" w:type="dxa"/>
            <w:shd w:val="clear" w:color="auto" w:fill="92D050"/>
            <w:vAlign w:val="bottom"/>
          </w:tcPr>
          <w:p w:rsidR="00BC325B" w:rsidRPr="00BC325B" w:rsidRDefault="000A5E32" w:rsidP="00BC32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Understands Phase 3 Principles</w:t>
            </w:r>
          </w:p>
        </w:tc>
      </w:tr>
    </w:tbl>
    <w:p w:rsidR="000A5E32" w:rsidRDefault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jc w:val="center"/>
        <w:rPr>
          <w:sz w:val="24"/>
          <w:szCs w:val="24"/>
        </w:rPr>
      </w:pPr>
      <w:bookmarkStart w:id="0" w:name="_GoBack"/>
      <w:bookmarkEnd w:id="0"/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0A5E32" w:rsidRPr="000A5E32" w:rsidRDefault="000A5E32" w:rsidP="000A5E32">
      <w:pPr>
        <w:rPr>
          <w:sz w:val="24"/>
          <w:szCs w:val="24"/>
        </w:rPr>
      </w:pPr>
    </w:p>
    <w:p w:rsidR="00924B71" w:rsidRPr="000A5E32" w:rsidRDefault="00924B71" w:rsidP="000A5E32">
      <w:pPr>
        <w:rPr>
          <w:sz w:val="24"/>
          <w:szCs w:val="24"/>
        </w:rPr>
      </w:pPr>
    </w:p>
    <w:sectPr w:rsidR="00924B71" w:rsidRPr="000A5E3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91" w:rsidRDefault="00402391" w:rsidP="00BC325B">
      <w:pPr>
        <w:spacing w:after="0" w:line="240" w:lineRule="auto"/>
      </w:pPr>
      <w:r>
        <w:separator/>
      </w:r>
    </w:p>
  </w:endnote>
  <w:endnote w:type="continuationSeparator" w:id="0">
    <w:p w:rsidR="00402391" w:rsidRDefault="00402391" w:rsidP="00BC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91" w:rsidRDefault="00402391" w:rsidP="00BC325B">
      <w:pPr>
        <w:spacing w:after="0" w:line="240" w:lineRule="auto"/>
      </w:pPr>
      <w:r>
        <w:separator/>
      </w:r>
    </w:p>
  </w:footnote>
  <w:footnote w:type="continuationSeparator" w:id="0">
    <w:p w:rsidR="00402391" w:rsidRDefault="00402391" w:rsidP="00BC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5B" w:rsidRPr="00BC325B" w:rsidRDefault="00BC325B" w:rsidP="00BC325B">
    <w:pPr>
      <w:pStyle w:val="Header"/>
      <w:jc w:val="center"/>
      <w:rPr>
        <w:sz w:val="28"/>
        <w:szCs w:val="28"/>
        <w:u w:val="single"/>
      </w:rPr>
    </w:pPr>
    <w:r w:rsidRPr="00BC325B">
      <w:rPr>
        <w:sz w:val="28"/>
        <w:szCs w:val="28"/>
        <w:u w:val="single"/>
      </w:rPr>
      <w:t>Selection Criteria for Australian U23 Women</w:t>
    </w:r>
    <w:r>
      <w:rPr>
        <w:sz w:val="28"/>
        <w:szCs w:val="28"/>
        <w:u w:val="single"/>
      </w:rPr>
      <w:t>’s Team</w:t>
    </w:r>
    <w:r w:rsidRPr="00BC325B">
      <w:rPr>
        <w:sz w:val="28"/>
        <w:szCs w:val="28"/>
        <w:u w:val="single"/>
      </w:rPr>
      <w:t xml:space="preserve"> - 2017</w:t>
    </w:r>
  </w:p>
  <w:p w:rsidR="00BC325B" w:rsidRDefault="00BC3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5B"/>
    <w:rsid w:val="000A5E32"/>
    <w:rsid w:val="00402391"/>
    <w:rsid w:val="00924B71"/>
    <w:rsid w:val="00BC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35F1"/>
  <w15:chartTrackingRefBased/>
  <w15:docId w15:val="{746A3857-3109-4A0B-BBCC-885199C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25B"/>
  </w:style>
  <w:style w:type="paragraph" w:styleId="Footer">
    <w:name w:val="footer"/>
    <w:basedOn w:val="Normal"/>
    <w:link w:val="FooterChar"/>
    <w:uiPriority w:val="99"/>
    <w:unhideWhenUsed/>
    <w:rsid w:val="00BC3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Tasmania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Robert-Tissot</dc:creator>
  <cp:keywords/>
  <dc:description/>
  <cp:lastModifiedBy>Hannah Robert-Tissot</cp:lastModifiedBy>
  <cp:revision>1</cp:revision>
  <dcterms:created xsi:type="dcterms:W3CDTF">2017-01-30T03:55:00Z</dcterms:created>
  <dcterms:modified xsi:type="dcterms:W3CDTF">2017-01-30T04:11:00Z</dcterms:modified>
</cp:coreProperties>
</file>